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92F13">
            <w:r>
              <w:t>25.12.2025</w:t>
            </w:r>
          </w:p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92F13">
            <w:r>
              <w:t>573</w:t>
            </w:r>
          </w:p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B05457">
            <w:pPr>
              <w:jc w:val="both"/>
            </w:pPr>
            <w:r>
              <w:t>Об утверждении муниципального задания МБОУ «</w:t>
            </w:r>
            <w:r w:rsidR="002753FB">
              <w:t>Троицкая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2753FB">
              <w:t xml:space="preserve"> № </w:t>
            </w:r>
            <w:r w:rsidR="00A17B3F">
              <w:t>2</w:t>
            </w:r>
            <w:r>
              <w:t>» на 20</w:t>
            </w:r>
            <w:r w:rsidR="006C3690">
              <w:t>2</w:t>
            </w:r>
            <w:r w:rsidR="00B05457">
              <w:t>6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2753FB">
        <w:t>Троицкая</w:t>
      </w:r>
      <w:r>
        <w:t xml:space="preserve"> средняя общеобразовательная школа</w:t>
      </w:r>
      <w:r w:rsidR="002753FB">
        <w:t xml:space="preserve"> № </w:t>
      </w:r>
      <w:r w:rsidR="00A17B3F">
        <w:t>2</w:t>
      </w:r>
      <w:r>
        <w:t>» на 202</w:t>
      </w:r>
      <w:r w:rsidR="00B05457">
        <w:t>6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 xml:space="preserve">возложить </w:t>
      </w:r>
      <w:proofErr w:type="gramStart"/>
      <w:r w:rsidR="00EC32C9">
        <w:t>на</w:t>
      </w:r>
      <w:proofErr w:type="gramEnd"/>
      <w:r w:rsidR="00390611">
        <w:t xml:space="preserve"> </w:t>
      </w:r>
      <w:r w:rsidR="00D33069">
        <w:t>и.</w:t>
      </w:r>
      <w:proofErr w:type="gramStart"/>
      <w:r w:rsidR="00D33069">
        <w:t>о</w:t>
      </w:r>
      <w:proofErr w:type="gramEnd"/>
      <w:r w:rsidR="00D33069">
        <w:t xml:space="preserve">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  <w:sectPr w:rsidR="003F3270" w:rsidSect="000709AA">
          <w:pgSz w:w="11906" w:h="16838"/>
          <w:pgMar w:top="709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EF2B8C" w:rsidRPr="00EF2B8C" w:rsidTr="00D365A8">
        <w:tc>
          <w:tcPr>
            <w:tcW w:w="4330" w:type="dxa"/>
            <w:hideMark/>
          </w:tcPr>
          <w:p w:rsidR="00EF2B8C" w:rsidRPr="00EF2B8C" w:rsidRDefault="00EF2B8C" w:rsidP="00EF2B8C">
            <w:pPr>
              <w:jc w:val="left"/>
            </w:pPr>
            <w:r w:rsidRPr="00EF2B8C">
              <w:lastRenderedPageBreak/>
              <w:t xml:space="preserve">УТВЕРЖДЕНО: </w:t>
            </w:r>
          </w:p>
          <w:p w:rsidR="00EF2B8C" w:rsidRPr="00EF2B8C" w:rsidRDefault="00EF2B8C" w:rsidP="00EF2B8C">
            <w:pPr>
              <w:jc w:val="left"/>
            </w:pPr>
            <w:r w:rsidRPr="00EF2B8C">
              <w:t xml:space="preserve">Приказом Комитета Троицкого района Алтайского края по социальной политике </w:t>
            </w:r>
          </w:p>
          <w:p w:rsidR="00EF2B8C" w:rsidRPr="00EF2B8C" w:rsidRDefault="00692F13" w:rsidP="00692F13">
            <w:pPr>
              <w:jc w:val="left"/>
            </w:pPr>
            <w:r>
              <w:t>о</w:t>
            </w:r>
            <w:bookmarkStart w:id="0" w:name="_GoBack"/>
            <w:bookmarkEnd w:id="0"/>
            <w:r w:rsidR="00EF2B8C" w:rsidRPr="00EF2B8C">
              <w:t xml:space="preserve">т </w:t>
            </w:r>
            <w:r>
              <w:t>25.12.2025 г.</w:t>
            </w:r>
            <w:r w:rsidR="00EF2B8C" w:rsidRPr="00EF2B8C">
              <w:t xml:space="preserve">      №</w:t>
            </w:r>
            <w:r>
              <w:t xml:space="preserve"> 573</w:t>
            </w:r>
          </w:p>
        </w:tc>
      </w:tr>
    </w:tbl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>
      <w:r w:rsidRPr="00EF2B8C">
        <w:t>МУНИЦИПАЛЬНОЕ ЗАДАНИЕ</w:t>
      </w:r>
    </w:p>
    <w:p w:rsidR="00EF2B8C" w:rsidRPr="00EF2B8C" w:rsidRDefault="00EF2B8C" w:rsidP="00EF2B8C"/>
    <w:p w:rsidR="00EF2B8C" w:rsidRPr="00EF2B8C" w:rsidRDefault="00EF2B8C" w:rsidP="00EF2B8C">
      <w:r w:rsidRPr="00EF2B8C">
        <w:t>МБОУ «Троицкая средняя общеобразовательная школа № 2»</w:t>
      </w:r>
    </w:p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>
      <w:r w:rsidRPr="00EF2B8C">
        <w:t>на 202</w:t>
      </w:r>
      <w:r w:rsidR="00B05457">
        <w:t>6</w:t>
      </w:r>
      <w:r w:rsidRPr="00EF2B8C">
        <w:t xml:space="preserve"> год и плановый период 202</w:t>
      </w:r>
      <w:r w:rsidR="00B05457">
        <w:t>7</w:t>
      </w:r>
      <w:r w:rsidRPr="00EF2B8C">
        <w:t xml:space="preserve"> и 202</w:t>
      </w:r>
      <w:r w:rsidR="00B05457">
        <w:t>8</w:t>
      </w:r>
      <w:r w:rsidRPr="00EF2B8C">
        <w:t xml:space="preserve"> годов</w:t>
      </w:r>
    </w:p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p w:rsidR="00EF2B8C" w:rsidRPr="00EF2B8C" w:rsidRDefault="00EF2B8C" w:rsidP="00EF2B8C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EF2B8C" w:rsidRPr="00EF2B8C" w:rsidTr="00D365A8">
        <w:tc>
          <w:tcPr>
            <w:tcW w:w="1500" w:type="pct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Муниципальное бюджетное общеобразовательное учреждение «Троицкая средняя общеобразовательная школа № 2»</w:t>
            </w:r>
          </w:p>
        </w:tc>
      </w:tr>
      <w:tr w:rsidR="00EF2B8C" w:rsidRPr="00EF2B8C" w:rsidTr="00D365A8">
        <w:tc>
          <w:tcPr>
            <w:tcW w:w="1500" w:type="pct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EF2B8C" w:rsidRPr="00EF2B8C" w:rsidTr="00D365A8">
        <w:tc>
          <w:tcPr>
            <w:tcW w:w="1500" w:type="pct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2281003022</w:t>
            </w:r>
          </w:p>
        </w:tc>
      </w:tr>
      <w:tr w:rsidR="00EF2B8C" w:rsidRPr="00EF2B8C" w:rsidTr="00D365A8">
        <w:tc>
          <w:tcPr>
            <w:tcW w:w="1500" w:type="pct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EF2B8C" w:rsidRPr="00EF2B8C" w:rsidRDefault="00EF2B8C" w:rsidP="00EF2B8C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EF2B8C" w:rsidRPr="00EF2B8C" w:rsidTr="00D365A8">
        <w:tc>
          <w:tcPr>
            <w:tcW w:w="0" w:type="auto"/>
            <w:gridSpan w:val="2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EF2B8C" w:rsidRPr="00EF2B8C" w:rsidTr="00D365A8">
        <w:tc>
          <w:tcPr>
            <w:tcW w:w="0" w:type="auto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EF2B8C" w:rsidRPr="00EF2B8C" w:rsidRDefault="00EF2B8C" w:rsidP="00B05457">
            <w:pPr>
              <w:jc w:val="left"/>
              <w:rPr>
                <w:rFonts w:eastAsia="Times New Roman"/>
                <w:lang w:val="en-US" w:eastAsia="ru-RU"/>
              </w:rPr>
            </w:pPr>
            <w:r w:rsidRPr="00EF2B8C">
              <w:rPr>
                <w:rFonts w:eastAsia="Times New Roman"/>
                <w:lang w:eastAsia="ru-RU"/>
              </w:rPr>
              <w:t>202</w:t>
            </w:r>
            <w:r w:rsidR="00B05457">
              <w:rPr>
                <w:rFonts w:eastAsia="Times New Roman"/>
                <w:lang w:eastAsia="ru-RU"/>
              </w:rPr>
              <w:t>6</w:t>
            </w:r>
          </w:p>
        </w:tc>
      </w:tr>
      <w:tr w:rsidR="00EF2B8C" w:rsidRPr="00EF2B8C" w:rsidTr="00D365A8">
        <w:tc>
          <w:tcPr>
            <w:tcW w:w="0" w:type="auto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EF2B8C" w:rsidRPr="00EF2B8C" w:rsidRDefault="00EF2B8C" w:rsidP="00B05457">
            <w:pPr>
              <w:jc w:val="left"/>
              <w:rPr>
                <w:rFonts w:eastAsia="Times New Roman"/>
                <w:lang w:val="en-US" w:eastAsia="ru-RU"/>
              </w:rPr>
            </w:pPr>
            <w:r w:rsidRPr="00EF2B8C">
              <w:rPr>
                <w:rFonts w:eastAsia="Times New Roman"/>
                <w:lang w:eastAsia="ru-RU"/>
              </w:rPr>
              <w:t>202</w:t>
            </w:r>
            <w:r w:rsidR="00B05457">
              <w:rPr>
                <w:rFonts w:eastAsia="Times New Roman"/>
                <w:lang w:eastAsia="ru-RU"/>
              </w:rPr>
              <w:t>7</w:t>
            </w:r>
            <w:r w:rsidRPr="00EF2B8C">
              <w:rPr>
                <w:rFonts w:eastAsia="Times New Roman"/>
                <w:lang w:eastAsia="ru-RU"/>
              </w:rPr>
              <w:t xml:space="preserve"> -202</w:t>
            </w:r>
            <w:r w:rsidR="00B05457">
              <w:rPr>
                <w:rFonts w:eastAsia="Times New Roman"/>
                <w:lang w:eastAsia="ru-RU"/>
              </w:rPr>
              <w:t>8</w:t>
            </w:r>
          </w:p>
        </w:tc>
      </w:tr>
    </w:tbl>
    <w:p w:rsidR="00EF2B8C" w:rsidRPr="00EF2B8C" w:rsidRDefault="00EF2B8C" w:rsidP="00EF2B8C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EF2B8C" w:rsidRPr="00EF2B8C" w:rsidTr="00D365A8">
        <w:tc>
          <w:tcPr>
            <w:tcW w:w="0" w:type="auto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EF2B8C" w:rsidRPr="00EF2B8C" w:rsidTr="00D365A8">
        <w:tc>
          <w:tcPr>
            <w:tcW w:w="0" w:type="auto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EF2B8C" w:rsidRPr="00EF2B8C" w:rsidRDefault="00EF2B8C" w:rsidP="00EF2B8C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EF2B8C" w:rsidRPr="00EF2B8C" w:rsidTr="00D365A8">
        <w:tc>
          <w:tcPr>
            <w:tcW w:w="0" w:type="auto"/>
            <w:gridSpan w:val="2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 задание</w:t>
            </w:r>
          </w:p>
        </w:tc>
      </w:tr>
      <w:tr w:rsidR="00EF2B8C" w:rsidRPr="00EF2B8C" w:rsidTr="00D365A8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EF2B8C" w:rsidRPr="00EF2B8C" w:rsidRDefault="00EF2B8C" w:rsidP="00EF2B8C">
            <w:pPr>
              <w:jc w:val="righ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Пестова</w:t>
            </w:r>
          </w:p>
        </w:tc>
      </w:tr>
      <w:tr w:rsidR="00EF2B8C" w:rsidRPr="00EF2B8C" w:rsidTr="00D365A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EF2B8C" w:rsidRPr="00EF2B8C" w:rsidRDefault="00EF2B8C" w:rsidP="00EF2B8C">
            <w:pPr>
              <w:jc w:val="righ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Алена</w:t>
            </w:r>
          </w:p>
        </w:tc>
      </w:tr>
      <w:tr w:rsidR="00EF2B8C" w:rsidRPr="00EF2B8C" w:rsidTr="00D365A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EF2B8C" w:rsidRPr="00EF2B8C" w:rsidRDefault="00EF2B8C" w:rsidP="00EF2B8C">
            <w:pPr>
              <w:jc w:val="righ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EF2B8C" w:rsidRPr="00EF2B8C" w:rsidTr="00D365A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EF2B8C" w:rsidRPr="00EF2B8C" w:rsidRDefault="00EF2B8C" w:rsidP="00EF2B8C">
            <w:pPr>
              <w:jc w:val="righ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 xml:space="preserve">Председатель Комитета </w:t>
            </w:r>
          </w:p>
        </w:tc>
      </w:tr>
    </w:tbl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spacing w:before="150"/>
        <w:rPr>
          <w:rFonts w:eastAsia="Times New Roman"/>
          <w:b/>
          <w:bCs/>
          <w:lang w:eastAsia="ru-RU"/>
        </w:rPr>
      </w:pPr>
      <w:r w:rsidRPr="00EF2B8C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EF2B8C" w:rsidRPr="00EF2B8C" w:rsidRDefault="00EF2B8C" w:rsidP="00EF2B8C">
      <w:pPr>
        <w:jc w:val="left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4"/>
        <w:tblW w:w="14698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783"/>
        <w:gridCol w:w="850"/>
        <w:gridCol w:w="29"/>
        <w:gridCol w:w="822"/>
        <w:gridCol w:w="29"/>
        <w:gridCol w:w="821"/>
        <w:gridCol w:w="29"/>
        <w:gridCol w:w="822"/>
        <w:gridCol w:w="29"/>
        <w:gridCol w:w="821"/>
        <w:gridCol w:w="29"/>
        <w:gridCol w:w="680"/>
        <w:gridCol w:w="29"/>
        <w:gridCol w:w="1105"/>
        <w:gridCol w:w="29"/>
      </w:tblGrid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4"/>
              </w:rPr>
            </w:pPr>
            <w:r w:rsidRPr="00B05457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4"/>
              </w:rPr>
            </w:pPr>
            <w:r w:rsidRPr="00B05457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4"/>
              </w:rPr>
            </w:pPr>
            <w:r w:rsidRPr="00B05457">
              <w:rPr>
                <w:sz w:val="24"/>
              </w:rPr>
              <w:t>Наименование показателя</w:t>
            </w:r>
          </w:p>
        </w:tc>
        <w:tc>
          <w:tcPr>
            <w:tcW w:w="3334" w:type="dxa"/>
            <w:gridSpan w:val="5"/>
          </w:tcPr>
          <w:p w:rsidR="00B05457" w:rsidRPr="00B05457" w:rsidRDefault="00B05457" w:rsidP="00B05457">
            <w:pPr>
              <w:rPr>
                <w:sz w:val="24"/>
              </w:rPr>
            </w:pPr>
            <w:r w:rsidRPr="00B05457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8"/>
            <w:vAlign w:val="center"/>
          </w:tcPr>
          <w:p w:rsidR="00B05457" w:rsidRPr="00B05457" w:rsidRDefault="00B05457" w:rsidP="00B05457">
            <w:pPr>
              <w:rPr>
                <w:sz w:val="24"/>
              </w:rPr>
            </w:pPr>
            <w:r w:rsidRPr="00B05457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gridSpan w:val="2"/>
            <w:vMerge w:val="restart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4"/>
              </w:rPr>
              <w:t>Допустимое отклонение</w:t>
            </w:r>
            <w:proofErr w:type="gramStart"/>
            <w:r w:rsidRPr="00B05457">
              <w:rPr>
                <w:sz w:val="24"/>
              </w:rPr>
              <w:t xml:space="preserve"> (%) </w:t>
            </w:r>
            <w:proofErr w:type="gramEnd"/>
          </w:p>
        </w:tc>
      </w:tr>
      <w:tr w:rsidR="00B05457" w:rsidRPr="00B05457" w:rsidTr="001F5E83">
        <w:trPr>
          <w:gridAfter w:val="1"/>
          <w:wAfter w:w="29" w:type="dxa"/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B05457" w:rsidRPr="00B05457" w:rsidRDefault="00B05457" w:rsidP="00B05457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B05457" w:rsidRPr="00B05457" w:rsidRDefault="00B05457" w:rsidP="00B05457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B05457" w:rsidRPr="00B05457" w:rsidRDefault="00B05457" w:rsidP="00B05457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Отчетный год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textDirection w:val="btLr"/>
          </w:tcPr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Очередной год</w:t>
            </w:r>
          </w:p>
          <w:p w:rsidR="00B05457" w:rsidRPr="00B05457" w:rsidRDefault="00B05457" w:rsidP="00B05457">
            <w:pPr>
              <w:ind w:left="113" w:right="113"/>
              <w:jc w:val="left"/>
              <w:rPr>
                <w:sz w:val="24"/>
                <w:lang w:val="en-US"/>
              </w:rPr>
            </w:pPr>
            <w:r w:rsidRPr="00B05457">
              <w:rPr>
                <w:sz w:val="24"/>
              </w:rPr>
              <w:t>2026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1 плановый</w:t>
            </w:r>
          </w:p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2027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2 плановый</w:t>
            </w:r>
          </w:p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2028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Очередной год</w:t>
            </w:r>
          </w:p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2026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1 плановый</w:t>
            </w:r>
          </w:p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2027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textDirection w:val="btLr"/>
          </w:tcPr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2 плановый</w:t>
            </w:r>
          </w:p>
          <w:p w:rsidR="00B05457" w:rsidRPr="00B05457" w:rsidRDefault="00B05457" w:rsidP="00B05457">
            <w:pPr>
              <w:ind w:left="113" w:right="113"/>
              <w:jc w:val="left"/>
              <w:rPr>
                <w:sz w:val="24"/>
              </w:rPr>
            </w:pPr>
            <w:r w:rsidRPr="00B05457">
              <w:rPr>
                <w:sz w:val="24"/>
              </w:rPr>
              <w:t>2028</w:t>
            </w: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</w:tcPr>
          <w:p w:rsidR="00B05457" w:rsidRPr="00B05457" w:rsidRDefault="00B05457" w:rsidP="00B05457">
            <w:pPr>
              <w:jc w:val="left"/>
            </w:pP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b/>
                <w:sz w:val="24"/>
              </w:rPr>
              <w:t>Раздел 1</w:t>
            </w:r>
            <w:r w:rsidRPr="00B05457">
              <w:rPr>
                <w:b/>
              </w:rPr>
              <w:br/>
            </w:r>
            <w:r w:rsidRPr="00B05457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rFonts w:eastAsia="Times New Roman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rFonts w:eastAsia="Times New Roman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Физические лица за исключением льготных категорий в возрасте от 3 лет до 8 лет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33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33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33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33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2221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2310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2310</w:t>
            </w: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2310</w:t>
            </w: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3080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3218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3218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3218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0"/>
              </w:rPr>
            </w:pPr>
            <w:r w:rsidRPr="00B05457">
              <w:rPr>
                <w:sz w:val="20"/>
              </w:rPr>
              <w:t>27720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0"/>
              </w:rPr>
            </w:pPr>
            <w:r w:rsidRPr="00B05457">
              <w:rPr>
                <w:sz w:val="20"/>
              </w:rPr>
              <w:t>28970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0"/>
              </w:rPr>
            </w:pPr>
            <w:r w:rsidRPr="00B05457">
              <w:rPr>
                <w:sz w:val="20"/>
              </w:rPr>
              <w:t>28970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0"/>
              </w:rPr>
            </w:pPr>
            <w:r w:rsidRPr="00B05457">
              <w:rPr>
                <w:sz w:val="20"/>
              </w:rPr>
              <w:t>28970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746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780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780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780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6714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7020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7020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7020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rFonts w:eastAsia="Times New Roman"/>
                <w:b/>
                <w:sz w:val="24"/>
                <w:szCs w:val="20"/>
                <w:lang w:eastAsia="ru-RU"/>
              </w:rPr>
            </w:pPr>
            <w:r w:rsidRPr="00B05457">
              <w:rPr>
                <w:rFonts w:eastAsia="Times New Roman"/>
                <w:b/>
                <w:sz w:val="24"/>
                <w:szCs w:val="20"/>
                <w:lang w:eastAsia="ru-RU"/>
              </w:rPr>
              <w:t>Раздел  2</w:t>
            </w:r>
          </w:p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rFonts w:eastAsia="Times New Roman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</w:pPr>
            <w:r w:rsidRPr="00B05457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lastRenderedPageBreak/>
              <w:t>801011О.99.0.БВ24ВУ40000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320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238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238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238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proofErr w:type="gramStart"/>
            <w:r w:rsidRPr="00B05457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33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33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33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33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3080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3218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3218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3218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proofErr w:type="gramStart"/>
            <w:r w:rsidRPr="00B05457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полного дня</w:t>
            </w:r>
            <w:proofErr w:type="gramEnd"/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746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780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780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780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  <w:lang w:val="en-US"/>
              </w:rPr>
            </w:pPr>
            <w:r w:rsidRPr="00B05457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  <w:lang w:val="en-US"/>
              </w:rPr>
            </w:pPr>
            <w:r w:rsidRPr="00B05457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 xml:space="preserve">Дети инвалиды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  <w:lang w:val="en-US"/>
              </w:rPr>
            </w:pPr>
            <w:r w:rsidRPr="00B05457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  <w:lang w:val="en-US"/>
              </w:rPr>
            </w:pPr>
            <w:r w:rsidRPr="00B05457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rFonts w:eastAsia="Times New Roman"/>
                <w:b/>
                <w:sz w:val="24"/>
                <w:szCs w:val="20"/>
                <w:lang w:eastAsia="ru-RU"/>
              </w:rPr>
              <w:t>Раздел 3</w:t>
            </w:r>
            <w:r w:rsidRPr="00B05457">
              <w:rPr>
                <w:rFonts w:eastAsia="Times New Roman"/>
                <w:b/>
                <w:lang w:eastAsia="ru-RU"/>
              </w:rPr>
              <w:br/>
            </w:r>
            <w:r w:rsidRPr="00B05457">
              <w:rPr>
                <w:rFonts w:eastAsia="Times New Roman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05457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proofErr w:type="gramStart"/>
            <w:r w:rsidRPr="00B05457">
              <w:rPr>
                <w:sz w:val="22"/>
              </w:rPr>
              <w:t>обучающиеся</w:t>
            </w:r>
            <w:proofErr w:type="gramEnd"/>
            <w:r w:rsidRPr="00B05457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428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418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418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418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5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801012О.99.0.Б</w:t>
            </w:r>
            <w:r w:rsidRPr="00B05457">
              <w:rPr>
                <w:sz w:val="22"/>
              </w:rPr>
              <w:lastRenderedPageBreak/>
              <w:t>А81АШ04001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lastRenderedPageBreak/>
              <w:t xml:space="preserve">Дети с ограниченными </w:t>
            </w:r>
            <w:r w:rsidRPr="00B05457">
              <w:rPr>
                <w:sz w:val="22"/>
              </w:rPr>
              <w:lastRenderedPageBreak/>
              <w:t>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lastRenderedPageBreak/>
              <w:t xml:space="preserve">Число </w:t>
            </w:r>
            <w:r w:rsidRPr="00B05457">
              <w:rPr>
                <w:sz w:val="20"/>
                <w:szCs w:val="20"/>
              </w:rPr>
              <w:lastRenderedPageBreak/>
              <w:t>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lastRenderedPageBreak/>
              <w:t>43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41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41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41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lastRenderedPageBreak/>
              <w:t>801012О.99.0.БА81АЩ48001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7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6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6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6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b/>
                <w:sz w:val="24"/>
                <w:szCs w:val="24"/>
              </w:rPr>
              <w:t>Раздел 4</w:t>
            </w:r>
            <w:r w:rsidRPr="00B05457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  <w:lang w:val="en-US"/>
              </w:rPr>
              <w:t>4</w:t>
            </w: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41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41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41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5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color w:val="000000"/>
                <w:sz w:val="22"/>
              </w:rPr>
            </w:pPr>
            <w:r w:rsidRPr="00B05457">
              <w:rPr>
                <w:color w:val="000000"/>
                <w:sz w:val="22"/>
              </w:rPr>
              <w:t>3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b/>
                <w:sz w:val="24"/>
                <w:szCs w:val="24"/>
              </w:rPr>
              <w:t>Раздел 5</w:t>
            </w:r>
            <w:r w:rsidRPr="00B05457">
              <w:rPr>
                <w:b/>
                <w:sz w:val="24"/>
                <w:szCs w:val="24"/>
              </w:rPr>
              <w:br/>
            </w:r>
            <w:r w:rsidRPr="00B05457">
              <w:rPr>
                <w:sz w:val="20"/>
                <w:szCs w:val="20"/>
              </w:rPr>
              <w:t>Наименование услуги: Реализация основных общеобразовательных программ основного общего образования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0545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802111О.99.0.БА96АА00001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B05457">
              <w:rPr>
                <w:sz w:val="20"/>
                <w:szCs w:val="20"/>
              </w:rPr>
              <w:t>адаптированная</w:t>
            </w:r>
            <w:proofErr w:type="gramEnd"/>
            <w:r w:rsidRPr="00B05457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47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47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47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47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802111О.99.0.БА96АА25001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B05457">
              <w:rPr>
                <w:sz w:val="20"/>
                <w:szCs w:val="20"/>
              </w:rPr>
              <w:t>адаптированная</w:t>
            </w:r>
            <w:proofErr w:type="gramEnd"/>
            <w:r w:rsidRPr="00B05457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11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11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11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802111О.99.0.БА96АБ50001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005 дети-инвалиды001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802111О.99.0.БА96АБ75001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B05457">
              <w:rPr>
                <w:sz w:val="20"/>
                <w:szCs w:val="20"/>
              </w:rPr>
              <w:t>обучающихся</w:t>
            </w:r>
            <w:proofErr w:type="gramEnd"/>
            <w:r w:rsidRPr="00B05457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645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640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640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640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lastRenderedPageBreak/>
              <w:t>802111О.99.0.БА96АЧ33001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B05457">
              <w:rPr>
                <w:sz w:val="20"/>
                <w:szCs w:val="20"/>
              </w:rPr>
              <w:t>обучающихся</w:t>
            </w:r>
            <w:proofErr w:type="gramEnd"/>
            <w:r w:rsidRPr="00B05457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7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 xml:space="preserve">004 обучающиеся с ограниченными возможностями здоровья (ОВЗ) 003 не указано002 на дому01 </w:t>
            </w:r>
            <w:proofErr w:type="gramStart"/>
            <w:r w:rsidRPr="00B05457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  <w:lang w:val="en-US"/>
              </w:rPr>
              <w:t>1</w:t>
            </w:r>
          </w:p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6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2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b/>
                <w:sz w:val="24"/>
                <w:szCs w:val="24"/>
              </w:rPr>
              <w:t>Раздел 6</w:t>
            </w:r>
            <w:r w:rsidRPr="00B05457">
              <w:rPr>
                <w:b/>
                <w:sz w:val="24"/>
                <w:szCs w:val="24"/>
              </w:rPr>
              <w:br/>
            </w:r>
            <w:r w:rsidRPr="00B05457">
              <w:rPr>
                <w:sz w:val="20"/>
                <w:szCs w:val="20"/>
              </w:rPr>
              <w:t>Наименование услуги: Реализация основных общеобразовательных программ среднего общего образования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56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56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56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56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802112О.99.0.ББ11АЮ58001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010 не указано003 не указано001 не указано01 Очная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  <w:lang w:val="en-US"/>
              </w:rPr>
            </w:pPr>
            <w:r w:rsidRPr="00B05457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b/>
                <w:sz w:val="24"/>
                <w:szCs w:val="24"/>
              </w:rPr>
              <w:t>Раздел 7</w:t>
            </w:r>
            <w:r w:rsidRPr="00B05457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340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340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340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b/>
                <w:sz w:val="24"/>
                <w:szCs w:val="24"/>
              </w:rPr>
              <w:t>Раздел 8</w:t>
            </w:r>
            <w:r w:rsidRPr="00B05457">
              <w:rPr>
                <w:b/>
                <w:sz w:val="24"/>
                <w:szCs w:val="24"/>
              </w:rPr>
              <w:br/>
            </w:r>
            <w:r w:rsidRPr="00B05457">
              <w:rPr>
                <w:sz w:val="20"/>
                <w:szCs w:val="20"/>
              </w:rPr>
              <w:t>Наименование услуги: Предоставление питания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641CA0" w:rsidRDefault="00B05457" w:rsidP="00B05457">
            <w:pPr>
              <w:jc w:val="left"/>
              <w:rPr>
                <w:sz w:val="22"/>
              </w:rPr>
            </w:pPr>
            <w:r w:rsidRPr="00641CA0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B05457" w:rsidRPr="00641CA0" w:rsidRDefault="00B05457" w:rsidP="00B05457">
            <w:pPr>
              <w:jc w:val="left"/>
              <w:rPr>
                <w:sz w:val="22"/>
              </w:rPr>
            </w:pPr>
            <w:r w:rsidRPr="00641CA0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B05457" w:rsidRPr="00641CA0" w:rsidRDefault="00B05457" w:rsidP="00B05457">
            <w:pPr>
              <w:jc w:val="left"/>
            </w:pPr>
            <w:r w:rsidRPr="00641CA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641CA0" w:rsidRDefault="00B05457" w:rsidP="00B05457">
            <w:pPr>
              <w:jc w:val="left"/>
              <w:rPr>
                <w:sz w:val="22"/>
              </w:rPr>
            </w:pPr>
            <w:r w:rsidRPr="00641CA0">
              <w:rPr>
                <w:sz w:val="22"/>
              </w:rPr>
              <w:t>1261</w:t>
            </w:r>
          </w:p>
        </w:tc>
        <w:tc>
          <w:tcPr>
            <w:tcW w:w="783" w:type="dxa"/>
          </w:tcPr>
          <w:p w:rsidR="00B05457" w:rsidRPr="00641CA0" w:rsidRDefault="00B05457" w:rsidP="00B05457">
            <w:pPr>
              <w:jc w:val="left"/>
              <w:rPr>
                <w:sz w:val="22"/>
              </w:rPr>
            </w:pPr>
            <w:r w:rsidRPr="00641CA0">
              <w:rPr>
                <w:sz w:val="22"/>
              </w:rPr>
              <w:t>1100</w:t>
            </w:r>
          </w:p>
        </w:tc>
        <w:tc>
          <w:tcPr>
            <w:tcW w:w="850" w:type="dxa"/>
          </w:tcPr>
          <w:p w:rsidR="00B05457" w:rsidRPr="00641CA0" w:rsidRDefault="00B05457" w:rsidP="00B05457">
            <w:pPr>
              <w:jc w:val="left"/>
              <w:rPr>
                <w:sz w:val="22"/>
              </w:rPr>
            </w:pPr>
            <w:r w:rsidRPr="00641CA0">
              <w:rPr>
                <w:sz w:val="22"/>
              </w:rPr>
              <w:t>1100</w:t>
            </w:r>
          </w:p>
        </w:tc>
        <w:tc>
          <w:tcPr>
            <w:tcW w:w="851" w:type="dxa"/>
            <w:gridSpan w:val="2"/>
          </w:tcPr>
          <w:p w:rsidR="00B05457" w:rsidRPr="00641CA0" w:rsidRDefault="00B05457" w:rsidP="00B05457">
            <w:pPr>
              <w:jc w:val="left"/>
              <w:rPr>
                <w:sz w:val="22"/>
              </w:rPr>
            </w:pPr>
            <w:r w:rsidRPr="00641CA0">
              <w:rPr>
                <w:sz w:val="22"/>
              </w:rPr>
              <w:t>1100</w:t>
            </w:r>
          </w:p>
        </w:tc>
        <w:tc>
          <w:tcPr>
            <w:tcW w:w="850" w:type="dxa"/>
            <w:gridSpan w:val="2"/>
          </w:tcPr>
          <w:p w:rsidR="00B05457" w:rsidRPr="00641CA0" w:rsidRDefault="00460B51" w:rsidP="00B05457">
            <w:pPr>
              <w:jc w:val="left"/>
              <w:rPr>
                <w:sz w:val="22"/>
                <w:lang w:val="en-US"/>
              </w:rPr>
            </w:pPr>
            <w:r w:rsidRPr="00641CA0">
              <w:rPr>
                <w:sz w:val="22"/>
                <w:lang w:val="en-US"/>
              </w:rPr>
              <w:t>1680</w:t>
            </w:r>
          </w:p>
        </w:tc>
        <w:tc>
          <w:tcPr>
            <w:tcW w:w="851" w:type="dxa"/>
            <w:gridSpan w:val="2"/>
          </w:tcPr>
          <w:p w:rsidR="00B05457" w:rsidRPr="00641CA0" w:rsidRDefault="00460B51" w:rsidP="00B05457">
            <w:pPr>
              <w:jc w:val="left"/>
              <w:rPr>
                <w:sz w:val="22"/>
                <w:lang w:val="en-US"/>
              </w:rPr>
            </w:pPr>
            <w:r w:rsidRPr="00641CA0">
              <w:rPr>
                <w:sz w:val="22"/>
                <w:lang w:val="en-US"/>
              </w:rPr>
              <w:t>1680</w:t>
            </w:r>
          </w:p>
        </w:tc>
        <w:tc>
          <w:tcPr>
            <w:tcW w:w="850" w:type="dxa"/>
            <w:gridSpan w:val="2"/>
          </w:tcPr>
          <w:p w:rsidR="00B05457" w:rsidRPr="00641CA0" w:rsidRDefault="00460B51" w:rsidP="00B05457">
            <w:pPr>
              <w:jc w:val="left"/>
              <w:rPr>
                <w:sz w:val="22"/>
                <w:lang w:val="en-US"/>
              </w:rPr>
            </w:pPr>
            <w:r w:rsidRPr="00641CA0">
              <w:rPr>
                <w:sz w:val="22"/>
                <w:lang w:val="en-US"/>
              </w:rPr>
              <w:t>1680</w:t>
            </w:r>
          </w:p>
        </w:tc>
        <w:tc>
          <w:tcPr>
            <w:tcW w:w="709" w:type="dxa"/>
            <w:gridSpan w:val="2"/>
          </w:tcPr>
          <w:p w:rsidR="00B05457" w:rsidRPr="00641CA0" w:rsidRDefault="00460B51" w:rsidP="00B05457">
            <w:pPr>
              <w:jc w:val="left"/>
              <w:rPr>
                <w:sz w:val="22"/>
                <w:lang w:val="en-US"/>
              </w:rPr>
            </w:pPr>
            <w:r w:rsidRPr="00641CA0">
              <w:rPr>
                <w:sz w:val="22"/>
                <w:lang w:val="en-US"/>
              </w:rPr>
              <w:t>1680</w:t>
            </w:r>
          </w:p>
        </w:tc>
        <w:tc>
          <w:tcPr>
            <w:tcW w:w="1134" w:type="dxa"/>
            <w:gridSpan w:val="2"/>
          </w:tcPr>
          <w:p w:rsidR="00B05457" w:rsidRPr="00641CA0" w:rsidRDefault="00B05457" w:rsidP="00B05457">
            <w:pPr>
              <w:jc w:val="left"/>
              <w:rPr>
                <w:sz w:val="22"/>
              </w:rPr>
            </w:pPr>
            <w:r w:rsidRPr="00641CA0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b/>
                <w:sz w:val="24"/>
                <w:szCs w:val="24"/>
              </w:rPr>
              <w:lastRenderedPageBreak/>
              <w:t>Раздел 9</w:t>
            </w:r>
            <w:r w:rsidRPr="00B05457">
              <w:rPr>
                <w:b/>
                <w:sz w:val="24"/>
                <w:szCs w:val="24"/>
              </w:rPr>
              <w:br/>
            </w:r>
            <w:r w:rsidRPr="00B05457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002 естественнонаучной направленности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12036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12036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12036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12036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31042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31042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31042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31042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B05457">
              <w:rPr>
                <w:sz w:val="20"/>
                <w:szCs w:val="20"/>
              </w:rPr>
              <w:t>c</w:t>
            </w:r>
            <w:proofErr w:type="gramEnd"/>
            <w:r w:rsidRPr="00B05457">
              <w:rPr>
                <w:sz w:val="20"/>
                <w:szCs w:val="20"/>
              </w:rPr>
              <w:t>оциально</w:t>
            </w:r>
            <w:proofErr w:type="spellEnd"/>
            <w:r w:rsidRPr="00B05457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4862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4862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4862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4862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b/>
                <w:sz w:val="24"/>
                <w:szCs w:val="24"/>
              </w:rPr>
              <w:t>Раздел 10</w:t>
            </w:r>
            <w:r w:rsidRPr="00B05457">
              <w:rPr>
                <w:b/>
                <w:sz w:val="24"/>
                <w:szCs w:val="24"/>
              </w:rPr>
              <w:br/>
            </w:r>
            <w:r w:rsidRPr="00B05457">
              <w:rPr>
                <w:sz w:val="20"/>
                <w:szCs w:val="20"/>
              </w:rPr>
              <w:t xml:space="preserve">Наименование услуги Коррекционно-развивающая, компенсирующая и логопедическая помощь </w:t>
            </w:r>
            <w:proofErr w:type="gramStart"/>
            <w:r w:rsidRPr="00B05457">
              <w:rPr>
                <w:sz w:val="20"/>
                <w:szCs w:val="20"/>
              </w:rPr>
              <w:t>обучающимся</w:t>
            </w:r>
            <w:proofErr w:type="gramEnd"/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c>
          <w:tcPr>
            <w:tcW w:w="1696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B05457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2"/>
              </w:rPr>
              <w:t>135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2"/>
              </w:rPr>
              <w:t>135</w:t>
            </w:r>
          </w:p>
        </w:tc>
        <w:tc>
          <w:tcPr>
            <w:tcW w:w="879" w:type="dxa"/>
            <w:gridSpan w:val="2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2"/>
              </w:rPr>
              <w:t>135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</w:pPr>
            <w:r w:rsidRPr="00B05457">
              <w:rPr>
                <w:sz w:val="22"/>
              </w:rPr>
              <w:t>135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b/>
                <w:sz w:val="24"/>
                <w:szCs w:val="24"/>
              </w:rPr>
              <w:t>Раздел 11</w:t>
            </w:r>
            <w:r w:rsidRPr="00B05457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241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200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200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200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  <w:lang w:val="en-US"/>
              </w:rPr>
              <w:t>1</w:t>
            </w:r>
            <w:r w:rsidRPr="00B05457">
              <w:rPr>
                <w:sz w:val="22"/>
              </w:rPr>
              <w:t>694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1400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1400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1400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6776</w:t>
            </w:r>
          </w:p>
        </w:tc>
        <w:tc>
          <w:tcPr>
            <w:tcW w:w="783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5600</w:t>
            </w:r>
          </w:p>
        </w:tc>
        <w:tc>
          <w:tcPr>
            <w:tcW w:w="850" w:type="dxa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5600</w:t>
            </w: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5600</w:t>
            </w: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2"/>
              </w:rPr>
              <w:t>10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b/>
                <w:sz w:val="24"/>
                <w:szCs w:val="24"/>
              </w:rPr>
              <w:t>Раздел 12</w:t>
            </w:r>
            <w:r w:rsidRPr="00B05457">
              <w:rPr>
                <w:sz w:val="20"/>
                <w:szCs w:val="20"/>
              </w:rPr>
              <w:br/>
              <w:t>Наименование услуги: Присмотр и уход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05457" w:rsidRPr="00B05457" w:rsidRDefault="00B05457" w:rsidP="00B05457">
            <w:pPr>
              <w:jc w:val="left"/>
              <w:rPr>
                <w:sz w:val="20"/>
                <w:szCs w:val="20"/>
              </w:rPr>
            </w:pPr>
            <w:r w:rsidRPr="00B0545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05457" w:rsidRPr="00B05457" w:rsidRDefault="00B05457" w:rsidP="00B05457">
            <w:pPr>
              <w:jc w:val="left"/>
              <w:rPr>
                <w:sz w:val="22"/>
              </w:rPr>
            </w:pPr>
            <w:r w:rsidRPr="00B0545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05457" w:rsidRPr="00B05457" w:rsidTr="001F5E83">
        <w:trPr>
          <w:gridAfter w:val="1"/>
          <w:wAfter w:w="29" w:type="dxa"/>
        </w:trPr>
        <w:tc>
          <w:tcPr>
            <w:tcW w:w="1696" w:type="dxa"/>
          </w:tcPr>
          <w:p w:rsidR="00B05457" w:rsidRPr="00155490" w:rsidRDefault="00B05457" w:rsidP="00B05457">
            <w:pPr>
              <w:jc w:val="left"/>
              <w:rPr>
                <w:sz w:val="22"/>
              </w:rPr>
            </w:pPr>
            <w:r w:rsidRPr="00155490">
              <w:rPr>
                <w:sz w:val="22"/>
              </w:rPr>
              <w:t>880900О.99.0.БА80АА45000</w:t>
            </w:r>
          </w:p>
        </w:tc>
        <w:tc>
          <w:tcPr>
            <w:tcW w:w="3402" w:type="dxa"/>
          </w:tcPr>
          <w:p w:rsidR="00B05457" w:rsidRPr="00155490" w:rsidRDefault="007452C4" w:rsidP="007452C4">
            <w:pPr>
              <w:jc w:val="both"/>
              <w:rPr>
                <w:sz w:val="22"/>
              </w:rPr>
            </w:pPr>
            <w:r w:rsidRPr="00155490">
              <w:rPr>
                <w:sz w:val="22"/>
              </w:rPr>
              <w:t>Г</w:t>
            </w:r>
            <w:r w:rsidR="00B05457" w:rsidRPr="00155490">
              <w:rPr>
                <w:sz w:val="22"/>
              </w:rPr>
              <w:t xml:space="preserve">руппа </w:t>
            </w:r>
            <w:proofErr w:type="gramStart"/>
            <w:r w:rsidR="00B05457" w:rsidRPr="00155490">
              <w:rPr>
                <w:sz w:val="22"/>
              </w:rPr>
              <w:t>продленного</w:t>
            </w:r>
            <w:proofErr w:type="gramEnd"/>
          </w:p>
          <w:p w:rsidR="00B05457" w:rsidRPr="00155490" w:rsidRDefault="00B05457" w:rsidP="007452C4">
            <w:pPr>
              <w:jc w:val="both"/>
              <w:rPr>
                <w:sz w:val="22"/>
              </w:rPr>
            </w:pPr>
            <w:r w:rsidRPr="00155490">
              <w:rPr>
                <w:sz w:val="22"/>
              </w:rPr>
              <w:t>дня</w:t>
            </w:r>
          </w:p>
        </w:tc>
        <w:tc>
          <w:tcPr>
            <w:tcW w:w="1843" w:type="dxa"/>
          </w:tcPr>
          <w:p w:rsidR="00B05457" w:rsidRPr="00155490" w:rsidRDefault="00B05457" w:rsidP="00B05457">
            <w:pPr>
              <w:jc w:val="left"/>
              <w:rPr>
                <w:sz w:val="20"/>
                <w:szCs w:val="20"/>
              </w:rPr>
            </w:pPr>
            <w:r w:rsidRPr="00155490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B05457" w:rsidRPr="00155490" w:rsidRDefault="00B05457" w:rsidP="00B05457">
            <w:pPr>
              <w:jc w:val="left"/>
              <w:rPr>
                <w:sz w:val="22"/>
              </w:rPr>
            </w:pPr>
            <w:r w:rsidRPr="00155490">
              <w:rPr>
                <w:sz w:val="22"/>
              </w:rPr>
              <w:t>25</w:t>
            </w:r>
          </w:p>
        </w:tc>
        <w:tc>
          <w:tcPr>
            <w:tcW w:w="783" w:type="dxa"/>
          </w:tcPr>
          <w:p w:rsidR="00B05457" w:rsidRPr="00155490" w:rsidRDefault="00B05457" w:rsidP="00B05457">
            <w:pPr>
              <w:jc w:val="left"/>
              <w:rPr>
                <w:sz w:val="22"/>
              </w:rPr>
            </w:pPr>
            <w:r w:rsidRPr="00155490">
              <w:rPr>
                <w:sz w:val="22"/>
              </w:rPr>
              <w:t>25</w:t>
            </w:r>
          </w:p>
        </w:tc>
        <w:tc>
          <w:tcPr>
            <w:tcW w:w="850" w:type="dxa"/>
          </w:tcPr>
          <w:p w:rsidR="00B05457" w:rsidRPr="00155490" w:rsidRDefault="00B05457" w:rsidP="00B05457">
            <w:pPr>
              <w:jc w:val="left"/>
              <w:rPr>
                <w:sz w:val="22"/>
              </w:rPr>
            </w:pPr>
            <w:r w:rsidRPr="00155490">
              <w:rPr>
                <w:sz w:val="22"/>
              </w:rPr>
              <w:t>25</w:t>
            </w:r>
          </w:p>
        </w:tc>
        <w:tc>
          <w:tcPr>
            <w:tcW w:w="851" w:type="dxa"/>
            <w:gridSpan w:val="2"/>
          </w:tcPr>
          <w:p w:rsidR="00B05457" w:rsidRPr="00155490" w:rsidRDefault="00B05457" w:rsidP="00B05457">
            <w:pPr>
              <w:jc w:val="left"/>
              <w:rPr>
                <w:sz w:val="22"/>
              </w:rPr>
            </w:pPr>
            <w:r w:rsidRPr="00155490">
              <w:rPr>
                <w:sz w:val="22"/>
              </w:rPr>
              <w:t>25</w:t>
            </w:r>
          </w:p>
        </w:tc>
        <w:tc>
          <w:tcPr>
            <w:tcW w:w="850" w:type="dxa"/>
            <w:gridSpan w:val="2"/>
          </w:tcPr>
          <w:p w:rsidR="00B05457" w:rsidRPr="00155490" w:rsidRDefault="00155490" w:rsidP="00B05457">
            <w:pPr>
              <w:jc w:val="left"/>
              <w:rPr>
                <w:sz w:val="22"/>
                <w:lang w:val="en-US"/>
              </w:rPr>
            </w:pPr>
            <w:r w:rsidRPr="00155490">
              <w:rPr>
                <w:sz w:val="22"/>
                <w:lang w:val="en-US"/>
              </w:rPr>
              <w:t>1000</w:t>
            </w:r>
          </w:p>
        </w:tc>
        <w:tc>
          <w:tcPr>
            <w:tcW w:w="851" w:type="dxa"/>
            <w:gridSpan w:val="2"/>
          </w:tcPr>
          <w:p w:rsidR="00B05457" w:rsidRPr="00155490" w:rsidRDefault="00155490" w:rsidP="00B05457">
            <w:pPr>
              <w:jc w:val="left"/>
              <w:rPr>
                <w:sz w:val="22"/>
                <w:lang w:val="en-US"/>
              </w:rPr>
            </w:pPr>
            <w:r w:rsidRPr="00155490">
              <w:rPr>
                <w:sz w:val="22"/>
                <w:lang w:val="en-US"/>
              </w:rPr>
              <w:t>1000</w:t>
            </w:r>
          </w:p>
        </w:tc>
        <w:tc>
          <w:tcPr>
            <w:tcW w:w="850" w:type="dxa"/>
            <w:gridSpan w:val="2"/>
          </w:tcPr>
          <w:p w:rsidR="00B05457" w:rsidRPr="00155490" w:rsidRDefault="00155490" w:rsidP="00B05457">
            <w:pPr>
              <w:jc w:val="left"/>
              <w:rPr>
                <w:sz w:val="22"/>
                <w:lang w:val="en-US"/>
              </w:rPr>
            </w:pPr>
            <w:r w:rsidRPr="00155490">
              <w:rPr>
                <w:sz w:val="22"/>
                <w:lang w:val="en-US"/>
              </w:rPr>
              <w:t>1000</w:t>
            </w:r>
          </w:p>
        </w:tc>
        <w:tc>
          <w:tcPr>
            <w:tcW w:w="709" w:type="dxa"/>
            <w:gridSpan w:val="2"/>
          </w:tcPr>
          <w:p w:rsidR="00B05457" w:rsidRPr="00155490" w:rsidRDefault="00155490" w:rsidP="00B05457">
            <w:pPr>
              <w:jc w:val="left"/>
              <w:rPr>
                <w:sz w:val="22"/>
                <w:lang w:val="en-US"/>
              </w:rPr>
            </w:pPr>
            <w:r w:rsidRPr="00155490">
              <w:rPr>
                <w:sz w:val="22"/>
                <w:lang w:val="en-US"/>
              </w:rPr>
              <w:t>1000</w:t>
            </w:r>
          </w:p>
        </w:tc>
        <w:tc>
          <w:tcPr>
            <w:tcW w:w="1134" w:type="dxa"/>
            <w:gridSpan w:val="2"/>
          </w:tcPr>
          <w:p w:rsidR="00B05457" w:rsidRPr="00155490" w:rsidRDefault="00B05457" w:rsidP="00B05457">
            <w:pPr>
              <w:jc w:val="left"/>
              <w:rPr>
                <w:sz w:val="22"/>
              </w:rPr>
            </w:pPr>
            <w:r w:rsidRPr="00155490">
              <w:rPr>
                <w:sz w:val="22"/>
              </w:rPr>
              <w:t>10</w:t>
            </w:r>
          </w:p>
        </w:tc>
      </w:tr>
    </w:tbl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EF2B8C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EF2B8C" w:rsidRPr="00EF2B8C" w:rsidRDefault="00EF2B8C" w:rsidP="00EF2B8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EF2B8C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EF2B8C" w:rsidRPr="00EF2B8C" w:rsidRDefault="00EF2B8C" w:rsidP="00EF2B8C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EF2B8C">
        <w:rPr>
          <w:rFonts w:eastAsia="Times New Roman"/>
          <w:sz w:val="24"/>
          <w:szCs w:val="24"/>
          <w:lang w:eastAsia="ru-RU"/>
        </w:rPr>
        <w:lastRenderedPageBreak/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EF2B8C" w:rsidRPr="00EF2B8C" w:rsidRDefault="00EF2B8C" w:rsidP="00EF2B8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EF2B8C" w:rsidRPr="00EF2B8C" w:rsidRDefault="00EF2B8C" w:rsidP="00EF2B8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EF2B8C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EF2B8C" w:rsidRPr="00EF2B8C" w:rsidRDefault="00EF2B8C" w:rsidP="00EF2B8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2614"/>
      </w:tblGrid>
      <w:tr w:rsidR="00EF2B8C" w:rsidRPr="00EF2B8C" w:rsidTr="00D365A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EF2B8C" w:rsidRPr="00EF2B8C" w:rsidTr="00D365A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EF2B8C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EF2B8C" w:rsidRPr="00EF2B8C" w:rsidTr="00D365A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EF2B8C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EF2B8C" w:rsidRPr="00EF2B8C" w:rsidTr="00D365A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EF2B8C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EF2B8C" w:rsidRPr="00EF2B8C" w:rsidTr="00D365A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B8C" w:rsidRPr="00EF2B8C" w:rsidRDefault="00EF2B8C" w:rsidP="00EF2B8C">
            <w:pPr>
              <w:jc w:val="left"/>
              <w:rPr>
                <w:sz w:val="24"/>
                <w:szCs w:val="24"/>
              </w:rPr>
            </w:pPr>
            <w:r w:rsidRPr="00EF2B8C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2B8C" w:rsidRPr="00EF2B8C" w:rsidRDefault="00EF2B8C" w:rsidP="00EF2B8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EF2B8C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  <w:rPr>
          <w:rFonts w:eastAsia="Times New Roman"/>
          <w:b/>
          <w:bCs/>
          <w:lang w:eastAsia="ru-RU"/>
        </w:rPr>
      </w:pPr>
      <w:r w:rsidRPr="00EF2B8C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EF2B8C" w:rsidRPr="00EF2B8C" w:rsidTr="00D365A8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spacing w:before="225"/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 xml:space="preserve">Основания для досрочного прекращения выполнения муниципального 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spacing w:before="225"/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EF2B8C" w:rsidRPr="00EF2B8C" w:rsidTr="00D365A8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EF2B8C" w:rsidRPr="00EF2B8C" w:rsidTr="00D365A8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spacing w:before="225"/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lastRenderedPageBreak/>
              <w:t>Иная информация, необходимая для выполнения (</w:t>
            </w:r>
            <w:proofErr w:type="gramStart"/>
            <w:r w:rsidRPr="00EF2B8C">
              <w:rPr>
                <w:rFonts w:eastAsia="Times New Roman"/>
                <w:bCs/>
                <w:lang w:eastAsia="ru-RU"/>
              </w:rPr>
              <w:t>контроля за</w:t>
            </w:r>
            <w:proofErr w:type="gramEnd"/>
            <w:r w:rsidRPr="00EF2B8C">
              <w:rPr>
                <w:rFonts w:eastAsia="Times New Roman"/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</w:p>
        </w:tc>
      </w:tr>
    </w:tbl>
    <w:p w:rsidR="00EF2B8C" w:rsidRPr="00EF2B8C" w:rsidRDefault="00EF2B8C" w:rsidP="00EF2B8C">
      <w:pPr>
        <w:jc w:val="left"/>
        <w:rPr>
          <w:rFonts w:eastAsia="Times New Roman"/>
          <w:bCs/>
          <w:lang w:eastAsia="ru-RU"/>
        </w:rPr>
      </w:pPr>
    </w:p>
    <w:p w:rsidR="00EF2B8C" w:rsidRPr="00EF2B8C" w:rsidRDefault="00EF2B8C" w:rsidP="00EF2B8C">
      <w:pPr>
        <w:jc w:val="left"/>
        <w:rPr>
          <w:rFonts w:eastAsia="Times New Roman"/>
          <w:bCs/>
          <w:lang w:eastAsia="ru-RU"/>
        </w:rPr>
      </w:pPr>
      <w:r w:rsidRPr="00EF2B8C">
        <w:rPr>
          <w:rFonts w:eastAsia="Times New Roman"/>
          <w:bCs/>
          <w:lang w:eastAsia="ru-RU"/>
        </w:rPr>
        <w:t xml:space="preserve">Порядок </w:t>
      </w:r>
      <w:proofErr w:type="gramStart"/>
      <w:r w:rsidRPr="00EF2B8C">
        <w:rPr>
          <w:rFonts w:eastAsia="Times New Roman"/>
          <w:bCs/>
          <w:lang w:eastAsia="ru-RU"/>
        </w:rPr>
        <w:t>контроля за</w:t>
      </w:r>
      <w:proofErr w:type="gramEnd"/>
      <w:r w:rsidRPr="00EF2B8C">
        <w:rPr>
          <w:rFonts w:eastAsia="Times New Roman"/>
          <w:bCs/>
          <w:lang w:eastAsia="ru-RU"/>
        </w:rPr>
        <w:t xml:space="preserve"> выполнением муниципального задания </w:t>
      </w:r>
    </w:p>
    <w:tbl>
      <w:tblPr>
        <w:tblW w:w="4796" w:type="pct"/>
        <w:tblInd w:w="600" w:type="dxa"/>
        <w:tblLook w:val="04A0" w:firstRow="1" w:lastRow="0" w:firstColumn="1" w:lastColumn="0" w:noHBand="0" w:noVBand="1"/>
      </w:tblPr>
      <w:tblGrid>
        <w:gridCol w:w="4711"/>
        <w:gridCol w:w="3938"/>
        <w:gridCol w:w="5916"/>
      </w:tblGrid>
      <w:tr w:rsidR="00EF2B8C" w:rsidRPr="00EF2B8C" w:rsidTr="00D365A8">
        <w:tc>
          <w:tcPr>
            <w:tcW w:w="1617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EF2B8C">
              <w:rPr>
                <w:rFonts w:eastAsia="Times New Roman"/>
                <w:bCs/>
                <w:lang w:eastAsia="ru-RU"/>
              </w:rPr>
              <w:t>контроль за</w:t>
            </w:r>
            <w:proofErr w:type="gramEnd"/>
            <w:r w:rsidRPr="00EF2B8C">
              <w:rPr>
                <w:rFonts w:eastAsia="Times New Roman"/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EF2B8C" w:rsidRPr="00EF2B8C" w:rsidTr="00D365A8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EF2B8C" w:rsidRPr="00EF2B8C" w:rsidRDefault="00EF2B8C" w:rsidP="00EF2B8C">
      <w:pPr>
        <w:jc w:val="left"/>
        <w:rPr>
          <w:rFonts w:eastAsia="Times New Roman"/>
          <w:bCs/>
          <w:lang w:eastAsia="ru-RU"/>
        </w:rPr>
      </w:pPr>
    </w:p>
    <w:p w:rsidR="00EF2B8C" w:rsidRPr="00EF2B8C" w:rsidRDefault="00EF2B8C" w:rsidP="00EF2B8C">
      <w:pPr>
        <w:jc w:val="left"/>
        <w:rPr>
          <w:rFonts w:eastAsia="Times New Roman"/>
          <w:bCs/>
          <w:lang w:eastAsia="ru-RU"/>
        </w:rPr>
      </w:pPr>
      <w:r w:rsidRPr="00EF2B8C">
        <w:rPr>
          <w:rFonts w:eastAsia="Times New Roman"/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EF2B8C" w:rsidRPr="00EF2B8C" w:rsidTr="00D365A8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EF2B8C" w:rsidRPr="00EF2B8C" w:rsidTr="00D365A8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EF2B8C">
              <w:rPr>
                <w:rFonts w:eastAsia="Times New Roman"/>
                <w:lang w:eastAsia="ru-RU"/>
              </w:rPr>
              <w:t>не позднее 20 числа месяца, следующего за последним месяцем квартала</w:t>
            </w:r>
          </w:p>
        </w:tc>
      </w:tr>
      <w:tr w:rsidR="00EF2B8C" w:rsidRPr="00EF2B8C" w:rsidTr="00D365A8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EF2B8C" w:rsidRPr="00EF2B8C" w:rsidTr="00D365A8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EF2B8C" w:rsidRPr="00EF2B8C" w:rsidRDefault="00EF2B8C" w:rsidP="00EF2B8C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EF2B8C" w:rsidRPr="00EF2B8C" w:rsidRDefault="00EF2B8C" w:rsidP="00EF2B8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EF2B8C"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EF2B8C" w:rsidRPr="00EF2B8C" w:rsidRDefault="00EF2B8C" w:rsidP="00EF2B8C">
      <w:pPr>
        <w:jc w:val="left"/>
      </w:pPr>
    </w:p>
    <w:p w:rsidR="00EF2B8C" w:rsidRPr="00EF2B8C" w:rsidRDefault="00EF2B8C" w:rsidP="00EF2B8C">
      <w:pPr>
        <w:jc w:val="left"/>
      </w:pPr>
    </w:p>
    <w:p w:rsidR="003F3270" w:rsidRDefault="003F3270" w:rsidP="00F14BC5">
      <w:pPr>
        <w:jc w:val="left"/>
        <w:rPr>
          <w:sz w:val="20"/>
        </w:rPr>
      </w:pPr>
    </w:p>
    <w:sectPr w:rsidR="003F3270" w:rsidSect="007466D4">
      <w:pgSz w:w="16838" w:h="11906" w:orient="landscape"/>
      <w:pgMar w:top="850" w:right="1134" w:bottom="127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5413C"/>
    <w:rsid w:val="00064BF9"/>
    <w:rsid w:val="000709AA"/>
    <w:rsid w:val="00090FFB"/>
    <w:rsid w:val="000B4C86"/>
    <w:rsid w:val="00155490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3F3270"/>
    <w:rsid w:val="0043260C"/>
    <w:rsid w:val="00460B51"/>
    <w:rsid w:val="004847B6"/>
    <w:rsid w:val="004A0BF5"/>
    <w:rsid w:val="004B4B50"/>
    <w:rsid w:val="00513CA2"/>
    <w:rsid w:val="005331EA"/>
    <w:rsid w:val="00555129"/>
    <w:rsid w:val="00641CA0"/>
    <w:rsid w:val="00690F6A"/>
    <w:rsid w:val="00692F13"/>
    <w:rsid w:val="006A1737"/>
    <w:rsid w:val="006C3690"/>
    <w:rsid w:val="006F42D2"/>
    <w:rsid w:val="007452C4"/>
    <w:rsid w:val="007A0A7B"/>
    <w:rsid w:val="007B33E4"/>
    <w:rsid w:val="007E1D8D"/>
    <w:rsid w:val="009A3852"/>
    <w:rsid w:val="009C30E0"/>
    <w:rsid w:val="00A17B3F"/>
    <w:rsid w:val="00A23C33"/>
    <w:rsid w:val="00AC4FE3"/>
    <w:rsid w:val="00B05457"/>
    <w:rsid w:val="00B32906"/>
    <w:rsid w:val="00B46001"/>
    <w:rsid w:val="00C1436C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EF2B8C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0709AA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EF2B8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B05457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0709AA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EF2B8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B05457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2013</Words>
  <Characters>11478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10</cp:revision>
  <cp:lastPrinted>2025-12-25T08:30:00Z</cp:lastPrinted>
  <dcterms:created xsi:type="dcterms:W3CDTF">2025-12-24T04:00:00Z</dcterms:created>
  <dcterms:modified xsi:type="dcterms:W3CDTF">2025-12-25T08:30:00Z</dcterms:modified>
</cp:coreProperties>
</file>